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7A576" w14:textId="28550613" w:rsidR="002F2F55" w:rsidRDefault="002F2F55" w:rsidP="002F2F55">
      <w:pPr>
        <w:autoSpaceDE w:val="0"/>
        <w:autoSpaceDN w:val="0"/>
        <w:adjustRightInd w:val="0"/>
        <w:jc w:val="center"/>
        <w:rPr>
          <w:b/>
          <w:bCs/>
        </w:rPr>
      </w:pPr>
    </w:p>
    <w:p w14:paraId="60D6C34B" w14:textId="2A0EFD86" w:rsidR="003F6273" w:rsidRDefault="003F6273" w:rsidP="002F2F55">
      <w:pPr>
        <w:autoSpaceDE w:val="0"/>
        <w:autoSpaceDN w:val="0"/>
        <w:adjustRightInd w:val="0"/>
        <w:jc w:val="center"/>
        <w:rPr>
          <w:b/>
          <w:bCs/>
        </w:rPr>
      </w:pPr>
    </w:p>
    <w:p w14:paraId="1C20B907" w14:textId="2E66EFA0" w:rsidR="003F6273" w:rsidRDefault="003F6273" w:rsidP="002F2F55">
      <w:pPr>
        <w:autoSpaceDE w:val="0"/>
        <w:autoSpaceDN w:val="0"/>
        <w:adjustRightInd w:val="0"/>
        <w:jc w:val="center"/>
        <w:rPr>
          <w:b/>
          <w:bCs/>
        </w:rPr>
      </w:pPr>
    </w:p>
    <w:p w14:paraId="6193AE9A" w14:textId="0B356237" w:rsidR="003F6273" w:rsidRDefault="003F6273" w:rsidP="003F6273">
      <w:pPr>
        <w:autoSpaceDE w:val="0"/>
        <w:autoSpaceDN w:val="0"/>
        <w:adjustRightInd w:val="0"/>
        <w:jc w:val="center"/>
      </w:pPr>
      <w:r>
        <w:t>RELATÓRIO - 2026</w:t>
      </w:r>
    </w:p>
    <w:p w14:paraId="76FC19F2" w14:textId="1A058457" w:rsidR="003F6273" w:rsidRDefault="003F6273" w:rsidP="003F6273">
      <w:pPr>
        <w:autoSpaceDE w:val="0"/>
        <w:autoSpaceDN w:val="0"/>
        <w:adjustRightInd w:val="0"/>
        <w:jc w:val="center"/>
      </w:pPr>
      <w:r>
        <w:t>Inexistência de Adesão à Ata de Registro de Preços (SRP)</w:t>
      </w:r>
    </w:p>
    <w:p w14:paraId="7AF2A268" w14:textId="60B2C576" w:rsidR="003F6273" w:rsidRDefault="003F6273" w:rsidP="003F6273">
      <w:pPr>
        <w:autoSpaceDE w:val="0"/>
        <w:autoSpaceDN w:val="0"/>
        <w:adjustRightInd w:val="0"/>
        <w:jc w:val="center"/>
      </w:pPr>
      <w:r>
        <w:t xml:space="preserve">CÂMARA MUNICIPAL DE </w:t>
      </w:r>
      <w:r>
        <w:t>HULHA NEGRA</w:t>
      </w:r>
      <w:r>
        <w:t>/RS</w:t>
      </w:r>
    </w:p>
    <w:p w14:paraId="3A7A8C1F" w14:textId="77777777" w:rsidR="003F6273" w:rsidRDefault="003F6273" w:rsidP="003F6273">
      <w:pPr>
        <w:autoSpaceDE w:val="0"/>
        <w:autoSpaceDN w:val="0"/>
        <w:adjustRightInd w:val="0"/>
        <w:jc w:val="both"/>
      </w:pPr>
    </w:p>
    <w:p w14:paraId="4E82481D" w14:textId="77777777" w:rsidR="003F6273" w:rsidRDefault="003F6273" w:rsidP="003F6273">
      <w:pPr>
        <w:autoSpaceDE w:val="0"/>
        <w:autoSpaceDN w:val="0"/>
        <w:adjustRightInd w:val="0"/>
        <w:jc w:val="both"/>
      </w:pPr>
      <w:r>
        <w:t xml:space="preserve">Em atendimento às exigências do Tribunal de Contas do Estado do Rio Grande do Sul (TCE-RS), especialmente quanto à obrigatoriedade de divulgação, na íntegra, das Atas de Adesão ao Sistema de Registro de Preços (SRP), a Câmara Municipal de Vereadores de </w:t>
      </w:r>
      <w:r>
        <w:t>Hulha Negra</w:t>
      </w:r>
      <w:r>
        <w:t xml:space="preserve">/RS vem prestar os seguintes esclarecimentos: </w:t>
      </w:r>
    </w:p>
    <w:p w14:paraId="0A66B8F9" w14:textId="77777777" w:rsidR="003F6273" w:rsidRDefault="003F6273" w:rsidP="003F6273">
      <w:pPr>
        <w:autoSpaceDE w:val="0"/>
        <w:autoSpaceDN w:val="0"/>
        <w:adjustRightInd w:val="0"/>
        <w:jc w:val="both"/>
      </w:pPr>
      <w:r>
        <w:t xml:space="preserve">Após verificação dos registros administrativos, procedimentos licitatórios, contratos e demais documentos pertinentes, constata-se que não houve até a presente data, no EXERCÍCIO DE 2026, qualquer adesão a Atas de Registro de Preços (SRP) por parte do Poder Legislativo Municipal. </w:t>
      </w:r>
    </w:p>
    <w:p w14:paraId="2FA2C4A3" w14:textId="77777777" w:rsidR="003F6273" w:rsidRDefault="003F6273" w:rsidP="003F6273">
      <w:pPr>
        <w:autoSpaceDE w:val="0"/>
        <w:autoSpaceDN w:val="0"/>
        <w:adjustRightInd w:val="0"/>
        <w:jc w:val="both"/>
      </w:pPr>
      <w:r>
        <w:t xml:space="preserve">Dessa forma, inexiste documentação referente a atas de adesão SRP a ser divulgada, razão pela qual não constam publicações nesse sentido nos meios oficiais de transparência da Câmara Municipal. </w:t>
      </w:r>
    </w:p>
    <w:p w14:paraId="4CFCE142" w14:textId="77777777" w:rsidR="003F6273" w:rsidRDefault="003F6273" w:rsidP="003F6273">
      <w:pPr>
        <w:autoSpaceDE w:val="0"/>
        <w:autoSpaceDN w:val="0"/>
        <w:adjustRightInd w:val="0"/>
        <w:jc w:val="both"/>
      </w:pPr>
      <w:r>
        <w:t xml:space="preserve">Ressalta-se que, caso venha a ocorrer adesão futura ao Sistema de Registro de Preços, as respectivas atas serão devidamente publicadas na íntegra, em estrita observância aos princípios da publicidade e da transparência administrativa. </w:t>
      </w:r>
    </w:p>
    <w:p w14:paraId="5768671D" w14:textId="77777777" w:rsidR="003F6273" w:rsidRDefault="003F6273" w:rsidP="003F6273">
      <w:pPr>
        <w:autoSpaceDE w:val="0"/>
        <w:autoSpaceDN w:val="0"/>
        <w:adjustRightInd w:val="0"/>
        <w:jc w:val="both"/>
      </w:pPr>
    </w:p>
    <w:p w14:paraId="0B8B0065" w14:textId="77777777" w:rsidR="003F6273" w:rsidRDefault="003F6273" w:rsidP="003F6273">
      <w:pPr>
        <w:autoSpaceDE w:val="0"/>
        <w:autoSpaceDN w:val="0"/>
        <w:adjustRightInd w:val="0"/>
        <w:jc w:val="both"/>
      </w:pPr>
    </w:p>
    <w:p w14:paraId="3E039BCD" w14:textId="694EB2FC" w:rsidR="003F6273" w:rsidRDefault="003F6273" w:rsidP="003F6273">
      <w:pPr>
        <w:autoSpaceDE w:val="0"/>
        <w:autoSpaceDN w:val="0"/>
        <w:adjustRightInd w:val="0"/>
        <w:jc w:val="both"/>
        <w:rPr>
          <w:b/>
          <w:bCs/>
        </w:rPr>
      </w:pPr>
      <w:r>
        <w:t>Hulha Negra</w:t>
      </w:r>
      <w:r>
        <w:t xml:space="preserve">/RS, </w:t>
      </w:r>
      <w:r>
        <w:t>02</w:t>
      </w:r>
      <w:r>
        <w:t xml:space="preserve"> de </w:t>
      </w:r>
      <w:r>
        <w:t>março</w:t>
      </w:r>
      <w:r>
        <w:t xml:space="preserve"> de 2026.</w:t>
      </w:r>
    </w:p>
    <w:sectPr w:rsidR="003F6273" w:rsidSect="00650235">
      <w:headerReference w:type="default" r:id="rId7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627B0" w14:textId="77777777" w:rsidR="00C14F1B" w:rsidRDefault="00C14F1B" w:rsidP="00AE7DC9">
      <w:r>
        <w:separator/>
      </w:r>
    </w:p>
  </w:endnote>
  <w:endnote w:type="continuationSeparator" w:id="0">
    <w:p w14:paraId="6F67946A" w14:textId="77777777" w:rsidR="00C14F1B" w:rsidRDefault="00C14F1B" w:rsidP="00AE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5EA37" w14:textId="77777777" w:rsidR="00C14F1B" w:rsidRDefault="00C14F1B" w:rsidP="00AE7DC9">
      <w:r>
        <w:separator/>
      </w:r>
    </w:p>
  </w:footnote>
  <w:footnote w:type="continuationSeparator" w:id="0">
    <w:p w14:paraId="30B3853E" w14:textId="77777777" w:rsidR="00C14F1B" w:rsidRDefault="00C14F1B" w:rsidP="00AE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DC4B2" w14:textId="5528E81F" w:rsidR="00DA78A3" w:rsidRDefault="0008486E" w:rsidP="00AE7DC9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AF4AB3" wp14:editId="20CBDADD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3396" cy="10682573"/>
          <wp:effectExtent l="0" t="0" r="0" b="5080"/>
          <wp:wrapNone/>
          <wp:docPr id="19842083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208318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396" cy="10682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D7743" w14:textId="7D879340" w:rsidR="00AE7DC9" w:rsidRPr="00AE7DC9" w:rsidRDefault="00AE7DC9" w:rsidP="00AE7D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C9"/>
    <w:rsid w:val="00017984"/>
    <w:rsid w:val="0005797D"/>
    <w:rsid w:val="0008486E"/>
    <w:rsid w:val="000D3ACF"/>
    <w:rsid w:val="00111A9D"/>
    <w:rsid w:val="00120D34"/>
    <w:rsid w:val="00167B6A"/>
    <w:rsid w:val="00194303"/>
    <w:rsid w:val="001A46AD"/>
    <w:rsid w:val="001E31A4"/>
    <w:rsid w:val="00256C0D"/>
    <w:rsid w:val="002F2F55"/>
    <w:rsid w:val="003145F3"/>
    <w:rsid w:val="00324F26"/>
    <w:rsid w:val="003C5BA7"/>
    <w:rsid w:val="003F6273"/>
    <w:rsid w:val="0040022D"/>
    <w:rsid w:val="00432AC7"/>
    <w:rsid w:val="00434113"/>
    <w:rsid w:val="00464713"/>
    <w:rsid w:val="004C6F2E"/>
    <w:rsid w:val="005522AA"/>
    <w:rsid w:val="005858D5"/>
    <w:rsid w:val="005B290F"/>
    <w:rsid w:val="005F4DED"/>
    <w:rsid w:val="006010F7"/>
    <w:rsid w:val="00650235"/>
    <w:rsid w:val="006862D9"/>
    <w:rsid w:val="007337B5"/>
    <w:rsid w:val="00771952"/>
    <w:rsid w:val="007F6813"/>
    <w:rsid w:val="0081100E"/>
    <w:rsid w:val="0082576C"/>
    <w:rsid w:val="008A03A6"/>
    <w:rsid w:val="008D3198"/>
    <w:rsid w:val="00911E65"/>
    <w:rsid w:val="009353B1"/>
    <w:rsid w:val="009372B0"/>
    <w:rsid w:val="00966632"/>
    <w:rsid w:val="00970ADA"/>
    <w:rsid w:val="009B1ABE"/>
    <w:rsid w:val="009E056C"/>
    <w:rsid w:val="00A15A8E"/>
    <w:rsid w:val="00A2596A"/>
    <w:rsid w:val="00A4332B"/>
    <w:rsid w:val="00A51A1F"/>
    <w:rsid w:val="00A620CA"/>
    <w:rsid w:val="00A67232"/>
    <w:rsid w:val="00AE7DC9"/>
    <w:rsid w:val="00BD7D7E"/>
    <w:rsid w:val="00C14F1B"/>
    <w:rsid w:val="00C34A14"/>
    <w:rsid w:val="00C54DAE"/>
    <w:rsid w:val="00C8260E"/>
    <w:rsid w:val="00C83B53"/>
    <w:rsid w:val="00D3121B"/>
    <w:rsid w:val="00D81AF7"/>
    <w:rsid w:val="00DA78A3"/>
    <w:rsid w:val="00DF11F0"/>
    <w:rsid w:val="00E3649E"/>
    <w:rsid w:val="00E52AF6"/>
    <w:rsid w:val="00E53ACC"/>
    <w:rsid w:val="00E5475C"/>
    <w:rsid w:val="00EA0B17"/>
    <w:rsid w:val="00F26AAE"/>
    <w:rsid w:val="00F45E4F"/>
    <w:rsid w:val="00F5534D"/>
    <w:rsid w:val="00FB5EA0"/>
    <w:rsid w:val="00FC766D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F59EF"/>
  <w15:chartTrackingRefBased/>
  <w15:docId w15:val="{24867C43-8037-406F-ABD3-9D1C7A42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32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E7D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7DC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7DC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7DC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7DC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7DC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7DC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7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7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7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7D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7DC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7D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7D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7D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7D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7D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E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7DC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E7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7DC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E7D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7DC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E7DC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7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7DC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7DC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E7DC9"/>
  </w:style>
  <w:style w:type="paragraph" w:styleId="Rodap">
    <w:name w:val="footer"/>
    <w:basedOn w:val="Normal"/>
    <w:link w:val="RodapChar"/>
    <w:uiPriority w:val="99"/>
    <w:unhideWhenUsed/>
    <w:rsid w:val="00AE7DC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E7DC9"/>
  </w:style>
  <w:style w:type="paragraph" w:styleId="Recuodecorpodetexto2">
    <w:name w:val="Body Text Indent 2"/>
    <w:basedOn w:val="Normal"/>
    <w:link w:val="Recuodecorpodetexto2Char"/>
    <w:uiPriority w:val="99"/>
    <w:rsid w:val="00966632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66632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F11F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11F0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SemEspaamento">
    <w:name w:val="No Spacing"/>
    <w:uiPriority w:val="1"/>
    <w:qFormat/>
    <w:rsid w:val="00120D34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4948-A2CE-4DF6-9C90-EB947F80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Joanes Araujo</dc:creator>
  <cp:keywords/>
  <dc:description/>
  <cp:lastModifiedBy>Joanes Araujo</cp:lastModifiedBy>
  <cp:revision>2</cp:revision>
  <cp:lastPrinted>2025-06-13T13:26:00Z</cp:lastPrinted>
  <dcterms:created xsi:type="dcterms:W3CDTF">2026-05-26T20:40:00Z</dcterms:created>
  <dcterms:modified xsi:type="dcterms:W3CDTF">2026-05-26T20:40:00Z</dcterms:modified>
</cp:coreProperties>
</file>